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3C" w:rsidRDefault="0058663C">
      <w:pPr>
        <w:pStyle w:val="a3"/>
        <w:spacing w:before="89" w:line="322" w:lineRule="exact"/>
        <w:ind w:left="102"/>
      </w:pPr>
      <w:r>
        <w:t>Рисковый профиль школы с НОР по результатам стартовой диагностики</w:t>
      </w:r>
      <w:bookmarkStart w:id="0" w:name="_GoBack"/>
      <w:bookmarkEnd w:id="0"/>
    </w:p>
    <w:p w:rsidR="003E0CE8" w:rsidRDefault="00F4486D">
      <w:pPr>
        <w:pStyle w:val="a3"/>
        <w:spacing w:before="89" w:line="322" w:lineRule="exact"/>
        <w:ind w:left="102"/>
      </w:pPr>
      <w:r>
        <w:t>Наименование</w:t>
      </w:r>
      <w:r>
        <w:rPr>
          <w:spacing w:val="-5"/>
        </w:rPr>
        <w:t xml:space="preserve"> </w:t>
      </w:r>
      <w:r>
        <w:t>МО:</w:t>
      </w:r>
      <w:r>
        <w:rPr>
          <w:spacing w:val="-4"/>
        </w:rPr>
        <w:t xml:space="preserve"> </w:t>
      </w:r>
      <w:proofErr w:type="spellStart"/>
      <w:r>
        <w:t>Рыбновский</w:t>
      </w:r>
      <w:proofErr w:type="spellEnd"/>
    </w:p>
    <w:p w:rsidR="003E0CE8" w:rsidRDefault="00F4486D">
      <w:pPr>
        <w:pStyle w:val="a3"/>
        <w:ind w:left="102"/>
      </w:pPr>
      <w:r>
        <w:t>Название</w:t>
      </w:r>
      <w:r>
        <w:rPr>
          <w:spacing w:val="-3"/>
        </w:rPr>
        <w:t xml:space="preserve"> </w:t>
      </w:r>
      <w:r>
        <w:t>ОО: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Куз</w:t>
      </w:r>
      <w:r w:rsidR="0058663C">
        <w:t>ь</w:t>
      </w:r>
      <w:r>
        <w:t>минская</w:t>
      </w:r>
      <w:proofErr w:type="spellEnd"/>
      <w:r>
        <w:rPr>
          <w:spacing w:val="-3"/>
        </w:rPr>
        <w:t xml:space="preserve"> </w:t>
      </w:r>
      <w:r>
        <w:t>СШ</w:t>
      </w:r>
      <w:r>
        <w:rPr>
          <w:spacing w:val="-5"/>
        </w:rPr>
        <w:t xml:space="preserve"> </w:t>
      </w:r>
      <w:r>
        <w:t>им.</w:t>
      </w:r>
      <w:r>
        <w:rPr>
          <w:spacing w:val="-3"/>
        </w:rPr>
        <w:t xml:space="preserve"> </w:t>
      </w:r>
      <w:proofErr w:type="spellStart"/>
      <w:r w:rsidR="0058663C">
        <w:t>С.А.Есенина</w:t>
      </w:r>
      <w:proofErr w:type="spellEnd"/>
      <w:r>
        <w:t>»</w:t>
      </w:r>
    </w:p>
    <w:p w:rsidR="003E0CE8" w:rsidRDefault="003E0CE8">
      <w:pPr>
        <w:pStyle w:val="a3"/>
        <w:spacing w:before="8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592"/>
        <w:gridCol w:w="2021"/>
        <w:gridCol w:w="2020"/>
      </w:tblGrid>
      <w:tr w:rsidR="003E0CE8">
        <w:trPr>
          <w:trHeight w:val="827"/>
        </w:trPr>
        <w:tc>
          <w:tcPr>
            <w:tcW w:w="713" w:type="dxa"/>
            <w:shd w:val="clear" w:color="auto" w:fill="C7EFFF"/>
          </w:tcPr>
          <w:p w:rsidR="003E0CE8" w:rsidRDefault="00F4486D">
            <w:pPr>
              <w:pStyle w:val="TableParagraph"/>
              <w:spacing w:before="128"/>
              <w:ind w:left="194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92" w:type="dxa"/>
            <w:shd w:val="clear" w:color="auto" w:fill="C7EFFF"/>
          </w:tcPr>
          <w:p w:rsidR="003E0CE8" w:rsidRDefault="003E0CE8"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 w:rsidR="003E0CE8" w:rsidRDefault="00F4486D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021" w:type="dxa"/>
            <w:shd w:val="clear" w:color="auto" w:fill="C7EFFF"/>
          </w:tcPr>
          <w:p w:rsidR="003E0CE8" w:rsidRDefault="00F4486D">
            <w:pPr>
              <w:pStyle w:val="TableParagraph"/>
              <w:ind w:left="177" w:right="164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spellStart"/>
            <w:r>
              <w:rPr>
                <w:sz w:val="24"/>
              </w:rPr>
              <w:t>крит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фак-</w:t>
            </w:r>
          </w:p>
          <w:p w:rsidR="003E0CE8" w:rsidRDefault="00F4486D">
            <w:pPr>
              <w:pStyle w:val="TableParagraph"/>
              <w:spacing w:line="264" w:lineRule="exact"/>
              <w:ind w:left="378" w:right="371"/>
              <w:jc w:val="center"/>
              <w:rPr>
                <w:sz w:val="24"/>
              </w:rPr>
            </w:pPr>
            <w:r>
              <w:rPr>
                <w:sz w:val="24"/>
              </w:rPr>
              <w:t>торов риска</w:t>
            </w:r>
          </w:p>
        </w:tc>
        <w:tc>
          <w:tcPr>
            <w:tcW w:w="2020" w:type="dxa"/>
            <w:shd w:val="clear" w:color="auto" w:fill="C7EFFF"/>
          </w:tcPr>
          <w:p w:rsidR="003E0CE8" w:rsidRDefault="00F4486D">
            <w:pPr>
              <w:pStyle w:val="TableParagraph"/>
              <w:spacing w:before="128"/>
              <w:ind w:left="506" w:right="209" w:hanging="25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3E0CE8">
        <w:trPr>
          <w:trHeight w:val="512"/>
        </w:trPr>
        <w:tc>
          <w:tcPr>
            <w:tcW w:w="713" w:type="dxa"/>
            <w:tcBorders>
              <w:bottom w:val="single" w:sz="12" w:space="0" w:color="000000"/>
            </w:tcBorders>
          </w:tcPr>
          <w:p w:rsidR="003E0CE8" w:rsidRDefault="00F4486D">
            <w:pPr>
              <w:pStyle w:val="TableParagraph"/>
              <w:spacing w:before="109"/>
              <w:ind w:left="246" w:right="2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4592" w:type="dxa"/>
            <w:tcBorders>
              <w:bottom w:val="single" w:sz="12" w:space="0" w:color="000000"/>
            </w:tcBorders>
          </w:tcPr>
          <w:p w:rsidR="003E0CE8" w:rsidRDefault="00F4486D">
            <w:pPr>
              <w:pStyle w:val="TableParagraph"/>
              <w:spacing w:before="109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доступности</w:t>
            </w:r>
          </w:p>
        </w:tc>
        <w:tc>
          <w:tcPr>
            <w:tcW w:w="2021" w:type="dxa"/>
            <w:tcBorders>
              <w:bottom w:val="single" w:sz="12" w:space="0" w:color="000000"/>
            </w:tcBorders>
          </w:tcPr>
          <w:p w:rsidR="003E0CE8" w:rsidRDefault="00F4486D">
            <w:pPr>
              <w:pStyle w:val="TableParagraph"/>
              <w:spacing w:before="114"/>
              <w:ind w:left="0" w:right="5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020" w:type="dxa"/>
            <w:tcBorders>
              <w:bottom w:val="single" w:sz="12" w:space="0" w:color="000000"/>
            </w:tcBorders>
            <w:shd w:val="clear" w:color="auto" w:fill="FFD966"/>
          </w:tcPr>
          <w:p w:rsidR="003E0CE8" w:rsidRDefault="00F4486D">
            <w:pPr>
              <w:pStyle w:val="TableParagraph"/>
              <w:spacing w:before="109"/>
              <w:ind w:left="380" w:right="296"/>
              <w:jc w:val="center"/>
              <w:rPr>
                <w:sz w:val="24"/>
              </w:rPr>
            </w:pPr>
            <w:r>
              <w:rPr>
                <w:sz w:val="24"/>
              </w:rPr>
              <w:t>повышенная</w:t>
            </w:r>
          </w:p>
        </w:tc>
      </w:tr>
      <w:tr w:rsidR="003E0CE8">
        <w:trPr>
          <w:trHeight w:val="551"/>
        </w:trPr>
        <w:tc>
          <w:tcPr>
            <w:tcW w:w="713" w:type="dxa"/>
            <w:tcBorders>
              <w:top w:val="single" w:sz="12" w:space="0" w:color="000000"/>
            </w:tcBorders>
          </w:tcPr>
          <w:p w:rsidR="003E0CE8" w:rsidRDefault="00F4486D">
            <w:pPr>
              <w:pStyle w:val="TableParagraph"/>
              <w:spacing w:before="130"/>
              <w:ind w:left="246" w:right="2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4592" w:type="dxa"/>
            <w:tcBorders>
              <w:top w:val="single" w:sz="12" w:space="0" w:color="000000"/>
            </w:tcBorders>
          </w:tcPr>
          <w:p w:rsidR="003E0CE8" w:rsidRDefault="00F4486D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дефицита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педагогических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кад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3E0CE8" w:rsidRDefault="00F4486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ров:</w:t>
            </w:r>
          </w:p>
        </w:tc>
        <w:tc>
          <w:tcPr>
            <w:tcW w:w="2021" w:type="dxa"/>
            <w:tcBorders>
              <w:top w:val="single" w:sz="12" w:space="0" w:color="000000"/>
            </w:tcBorders>
          </w:tcPr>
          <w:p w:rsidR="003E0CE8" w:rsidRDefault="00F4486D">
            <w:pPr>
              <w:pStyle w:val="TableParagraph"/>
              <w:spacing w:before="135"/>
              <w:ind w:left="0" w:right="5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020" w:type="dxa"/>
            <w:tcBorders>
              <w:top w:val="single" w:sz="12" w:space="0" w:color="000000"/>
            </w:tcBorders>
            <w:shd w:val="clear" w:color="auto" w:fill="FFD966"/>
          </w:tcPr>
          <w:p w:rsidR="003E0CE8" w:rsidRDefault="00F4486D">
            <w:pPr>
              <w:pStyle w:val="TableParagraph"/>
              <w:spacing w:before="130"/>
              <w:ind w:left="380" w:right="296"/>
              <w:jc w:val="center"/>
              <w:rPr>
                <w:sz w:val="24"/>
              </w:rPr>
            </w:pPr>
            <w:r>
              <w:rPr>
                <w:sz w:val="24"/>
              </w:rPr>
              <w:t>повышенная</w:t>
            </w:r>
          </w:p>
        </w:tc>
      </w:tr>
      <w:tr w:rsidR="003E0CE8">
        <w:trPr>
          <w:trHeight w:val="542"/>
        </w:trPr>
        <w:tc>
          <w:tcPr>
            <w:tcW w:w="713" w:type="dxa"/>
          </w:tcPr>
          <w:p w:rsidR="003E0CE8" w:rsidRDefault="00F4486D">
            <w:pPr>
              <w:pStyle w:val="TableParagraph"/>
              <w:spacing w:before="126"/>
              <w:ind w:left="0" w:right="16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2.1.</w:t>
            </w:r>
          </w:p>
        </w:tc>
        <w:tc>
          <w:tcPr>
            <w:tcW w:w="4592" w:type="dxa"/>
          </w:tcPr>
          <w:p w:rsidR="003E0CE8" w:rsidRDefault="00F4486D">
            <w:pPr>
              <w:pStyle w:val="TableParagraph"/>
              <w:spacing w:before="126"/>
              <w:rPr>
                <w:i/>
                <w:sz w:val="24"/>
              </w:rPr>
            </w:pPr>
            <w:r>
              <w:rPr>
                <w:i/>
                <w:sz w:val="24"/>
              </w:rPr>
              <w:t>Индекс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кадрового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потенциала</w:t>
            </w:r>
          </w:p>
        </w:tc>
        <w:tc>
          <w:tcPr>
            <w:tcW w:w="2021" w:type="dxa"/>
          </w:tcPr>
          <w:p w:rsidR="003E0CE8" w:rsidRDefault="00F4486D">
            <w:pPr>
              <w:pStyle w:val="TableParagraph"/>
              <w:spacing w:before="126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020" w:type="dxa"/>
            <w:shd w:val="clear" w:color="auto" w:fill="92D050"/>
          </w:tcPr>
          <w:p w:rsidR="003E0CE8" w:rsidRDefault="00F4486D">
            <w:pPr>
              <w:pStyle w:val="TableParagraph"/>
              <w:spacing w:before="126"/>
              <w:ind w:left="380" w:right="297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3E0CE8">
        <w:trPr>
          <w:trHeight w:val="551"/>
        </w:trPr>
        <w:tc>
          <w:tcPr>
            <w:tcW w:w="713" w:type="dxa"/>
            <w:tcBorders>
              <w:bottom w:val="single" w:sz="12" w:space="0" w:color="000000"/>
            </w:tcBorders>
          </w:tcPr>
          <w:p w:rsidR="003E0CE8" w:rsidRDefault="00F4486D">
            <w:pPr>
              <w:pStyle w:val="TableParagraph"/>
              <w:spacing w:before="131"/>
              <w:ind w:left="0" w:right="16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2.2.</w:t>
            </w:r>
          </w:p>
        </w:tc>
        <w:tc>
          <w:tcPr>
            <w:tcW w:w="4592" w:type="dxa"/>
            <w:tcBorders>
              <w:bottom w:val="single" w:sz="12" w:space="0" w:color="000000"/>
            </w:tcBorders>
          </w:tcPr>
          <w:p w:rsidR="003E0CE8" w:rsidRDefault="00F4486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Индекс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«Доля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высшей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катего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3E0CE8" w:rsidRDefault="00F4486D">
            <w:pPr>
              <w:pStyle w:val="TableParagraph"/>
              <w:spacing w:line="263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рии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2021" w:type="dxa"/>
            <w:tcBorders>
              <w:bottom w:val="single" w:sz="12" w:space="0" w:color="000000"/>
            </w:tcBorders>
          </w:tcPr>
          <w:p w:rsidR="003E0CE8" w:rsidRDefault="00F4486D">
            <w:pPr>
              <w:pStyle w:val="TableParagraph"/>
              <w:spacing w:before="131"/>
              <w:ind w:left="647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020" w:type="dxa"/>
            <w:tcBorders>
              <w:bottom w:val="single" w:sz="12" w:space="0" w:color="000000"/>
            </w:tcBorders>
            <w:shd w:val="clear" w:color="auto" w:fill="FF0000"/>
          </w:tcPr>
          <w:p w:rsidR="003E0CE8" w:rsidRDefault="00F4486D">
            <w:pPr>
              <w:pStyle w:val="TableParagraph"/>
              <w:spacing w:before="131"/>
              <w:ind w:left="378" w:right="298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  <w:tr w:rsidR="003E0CE8">
        <w:trPr>
          <w:trHeight w:val="553"/>
        </w:trPr>
        <w:tc>
          <w:tcPr>
            <w:tcW w:w="713" w:type="dxa"/>
            <w:tcBorders>
              <w:top w:val="single" w:sz="12" w:space="0" w:color="000000"/>
            </w:tcBorders>
          </w:tcPr>
          <w:p w:rsidR="003E0CE8" w:rsidRDefault="00F4486D">
            <w:pPr>
              <w:pStyle w:val="TableParagraph"/>
              <w:spacing w:before="130"/>
              <w:ind w:left="246" w:right="2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4592" w:type="dxa"/>
            <w:tcBorders>
              <w:top w:val="single" w:sz="12" w:space="0" w:color="000000"/>
            </w:tcBorders>
          </w:tcPr>
          <w:p w:rsidR="003E0CE8" w:rsidRDefault="00F4486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дефицита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базовой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инфраструк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3E0CE8" w:rsidRDefault="00F4486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туры:</w:t>
            </w:r>
          </w:p>
        </w:tc>
        <w:tc>
          <w:tcPr>
            <w:tcW w:w="2021" w:type="dxa"/>
            <w:tcBorders>
              <w:top w:val="single" w:sz="12" w:space="0" w:color="000000"/>
            </w:tcBorders>
          </w:tcPr>
          <w:p w:rsidR="003E0CE8" w:rsidRDefault="00F4486D">
            <w:pPr>
              <w:pStyle w:val="TableParagraph"/>
              <w:spacing w:before="135"/>
              <w:ind w:left="0" w:right="5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020" w:type="dxa"/>
            <w:tcBorders>
              <w:top w:val="single" w:sz="12" w:space="0" w:color="000000"/>
            </w:tcBorders>
            <w:shd w:val="clear" w:color="auto" w:fill="FFD966"/>
          </w:tcPr>
          <w:p w:rsidR="003E0CE8" w:rsidRDefault="00F4486D">
            <w:pPr>
              <w:pStyle w:val="TableParagraph"/>
              <w:spacing w:before="130"/>
              <w:ind w:left="380" w:right="296"/>
              <w:jc w:val="center"/>
              <w:rPr>
                <w:sz w:val="24"/>
              </w:rPr>
            </w:pPr>
            <w:r>
              <w:rPr>
                <w:sz w:val="24"/>
              </w:rPr>
              <w:t>повышенная</w:t>
            </w:r>
          </w:p>
        </w:tc>
      </w:tr>
      <w:tr w:rsidR="003E0CE8">
        <w:trPr>
          <w:trHeight w:val="551"/>
        </w:trPr>
        <w:tc>
          <w:tcPr>
            <w:tcW w:w="713" w:type="dxa"/>
          </w:tcPr>
          <w:p w:rsidR="003E0CE8" w:rsidRDefault="00F4486D">
            <w:pPr>
              <w:pStyle w:val="TableParagraph"/>
              <w:spacing w:before="131"/>
              <w:ind w:left="0" w:right="16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3.1.</w:t>
            </w:r>
          </w:p>
        </w:tc>
        <w:tc>
          <w:tcPr>
            <w:tcW w:w="4592" w:type="dxa"/>
          </w:tcPr>
          <w:p w:rsidR="003E0CE8" w:rsidRDefault="00F4486D">
            <w:pPr>
              <w:pStyle w:val="TableParagraph"/>
              <w:spacing w:before="131"/>
              <w:rPr>
                <w:i/>
                <w:sz w:val="24"/>
              </w:rPr>
            </w:pPr>
            <w:r>
              <w:rPr>
                <w:i/>
                <w:sz w:val="24"/>
              </w:rPr>
              <w:t>Индекс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МТО</w:t>
            </w:r>
          </w:p>
        </w:tc>
        <w:tc>
          <w:tcPr>
            <w:tcW w:w="2021" w:type="dxa"/>
          </w:tcPr>
          <w:p w:rsidR="003E0CE8" w:rsidRDefault="00F4486D">
            <w:pPr>
              <w:pStyle w:val="TableParagraph"/>
              <w:spacing w:before="131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2020" w:type="dxa"/>
            <w:shd w:val="clear" w:color="auto" w:fill="FFD966"/>
          </w:tcPr>
          <w:p w:rsidR="003E0CE8" w:rsidRDefault="00F4486D">
            <w:pPr>
              <w:pStyle w:val="TableParagraph"/>
              <w:spacing w:before="131"/>
              <w:ind w:left="380" w:right="296"/>
              <w:jc w:val="center"/>
              <w:rPr>
                <w:sz w:val="24"/>
              </w:rPr>
            </w:pPr>
            <w:r>
              <w:rPr>
                <w:sz w:val="24"/>
              </w:rPr>
              <w:t>повышенная</w:t>
            </w:r>
          </w:p>
        </w:tc>
      </w:tr>
      <w:tr w:rsidR="003E0CE8">
        <w:trPr>
          <w:trHeight w:val="553"/>
        </w:trPr>
        <w:tc>
          <w:tcPr>
            <w:tcW w:w="713" w:type="dxa"/>
            <w:tcBorders>
              <w:bottom w:val="single" w:sz="12" w:space="0" w:color="000000"/>
            </w:tcBorders>
          </w:tcPr>
          <w:p w:rsidR="003E0CE8" w:rsidRDefault="00F4486D">
            <w:pPr>
              <w:pStyle w:val="TableParagraph"/>
              <w:spacing w:before="131"/>
              <w:ind w:left="0" w:right="16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3.2.</w:t>
            </w:r>
          </w:p>
        </w:tc>
        <w:tc>
          <w:tcPr>
            <w:tcW w:w="4592" w:type="dxa"/>
            <w:tcBorders>
              <w:bottom w:val="single" w:sz="12" w:space="0" w:color="000000"/>
            </w:tcBorders>
          </w:tcPr>
          <w:p w:rsidR="003E0CE8" w:rsidRDefault="00F4486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Индекс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3E0CE8" w:rsidRDefault="00F4486D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Интернетом</w:t>
            </w:r>
          </w:p>
        </w:tc>
        <w:tc>
          <w:tcPr>
            <w:tcW w:w="2021" w:type="dxa"/>
            <w:tcBorders>
              <w:bottom w:val="single" w:sz="12" w:space="0" w:color="000000"/>
            </w:tcBorders>
          </w:tcPr>
          <w:p w:rsidR="003E0CE8" w:rsidRDefault="00F4486D">
            <w:pPr>
              <w:pStyle w:val="TableParagraph"/>
              <w:spacing w:before="131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2020" w:type="dxa"/>
            <w:tcBorders>
              <w:bottom w:val="single" w:sz="12" w:space="0" w:color="000000"/>
            </w:tcBorders>
            <w:shd w:val="clear" w:color="auto" w:fill="FFD966"/>
          </w:tcPr>
          <w:p w:rsidR="003E0CE8" w:rsidRDefault="00F4486D">
            <w:pPr>
              <w:pStyle w:val="TableParagraph"/>
              <w:spacing w:before="131"/>
              <w:ind w:left="380" w:right="296"/>
              <w:jc w:val="center"/>
              <w:rPr>
                <w:sz w:val="24"/>
              </w:rPr>
            </w:pPr>
            <w:r>
              <w:rPr>
                <w:sz w:val="24"/>
              </w:rPr>
              <w:t>повышенная</w:t>
            </w:r>
          </w:p>
        </w:tc>
      </w:tr>
      <w:tr w:rsidR="003E0CE8">
        <w:trPr>
          <w:trHeight w:val="551"/>
        </w:trPr>
        <w:tc>
          <w:tcPr>
            <w:tcW w:w="713" w:type="dxa"/>
            <w:tcBorders>
              <w:top w:val="single" w:sz="12" w:space="0" w:color="000000"/>
            </w:tcBorders>
          </w:tcPr>
          <w:p w:rsidR="003E0CE8" w:rsidRDefault="00F4486D">
            <w:pPr>
              <w:pStyle w:val="TableParagraph"/>
              <w:spacing w:before="130"/>
              <w:ind w:left="246" w:right="2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4592" w:type="dxa"/>
            <w:tcBorders>
              <w:top w:val="single" w:sz="12" w:space="0" w:color="000000"/>
            </w:tcBorders>
          </w:tcPr>
          <w:p w:rsidR="003E0CE8" w:rsidRDefault="00F4486D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сложности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контингента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обуча</w:t>
            </w:r>
            <w:proofErr w:type="spellEnd"/>
            <w:r>
              <w:rPr>
                <w:i/>
                <w:sz w:val="24"/>
              </w:rPr>
              <w:t>-</w:t>
            </w:r>
          </w:p>
          <w:p w:rsidR="003E0CE8" w:rsidRDefault="00F4486D">
            <w:pPr>
              <w:pStyle w:val="TableParagraph"/>
              <w:spacing w:line="26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ющихся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2021" w:type="dxa"/>
            <w:tcBorders>
              <w:top w:val="single" w:sz="12" w:space="0" w:color="000000"/>
            </w:tcBorders>
          </w:tcPr>
          <w:p w:rsidR="003E0CE8" w:rsidRDefault="00F4486D">
            <w:pPr>
              <w:pStyle w:val="TableParagraph"/>
              <w:spacing w:before="135"/>
              <w:ind w:left="0" w:right="5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020" w:type="dxa"/>
            <w:tcBorders>
              <w:top w:val="single" w:sz="12" w:space="0" w:color="000000"/>
            </w:tcBorders>
            <w:shd w:val="clear" w:color="auto" w:fill="FFD966"/>
          </w:tcPr>
          <w:p w:rsidR="003E0CE8" w:rsidRDefault="00F4486D">
            <w:pPr>
              <w:pStyle w:val="TableParagraph"/>
              <w:spacing w:before="130"/>
              <w:ind w:left="380" w:right="296"/>
              <w:jc w:val="center"/>
              <w:rPr>
                <w:sz w:val="24"/>
              </w:rPr>
            </w:pPr>
            <w:r>
              <w:rPr>
                <w:sz w:val="24"/>
              </w:rPr>
              <w:t>повышенная</w:t>
            </w:r>
          </w:p>
        </w:tc>
      </w:tr>
      <w:tr w:rsidR="003E0CE8">
        <w:trPr>
          <w:trHeight w:val="534"/>
        </w:trPr>
        <w:tc>
          <w:tcPr>
            <w:tcW w:w="713" w:type="dxa"/>
          </w:tcPr>
          <w:p w:rsidR="003E0CE8" w:rsidRDefault="00F4486D">
            <w:pPr>
              <w:pStyle w:val="TableParagraph"/>
              <w:spacing w:before="121"/>
              <w:ind w:left="0" w:right="16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4.1.</w:t>
            </w:r>
          </w:p>
        </w:tc>
        <w:tc>
          <w:tcPr>
            <w:tcW w:w="4592" w:type="dxa"/>
          </w:tcPr>
          <w:p w:rsidR="003E0CE8" w:rsidRDefault="00F4486D">
            <w:pPr>
              <w:pStyle w:val="TableParagraph"/>
              <w:spacing w:before="121"/>
              <w:rPr>
                <w:i/>
                <w:sz w:val="24"/>
              </w:rPr>
            </w:pPr>
            <w:r>
              <w:rPr>
                <w:i/>
                <w:sz w:val="24"/>
              </w:rPr>
              <w:t>Индекс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благополучия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(ИСБ)</w:t>
            </w:r>
          </w:p>
        </w:tc>
        <w:tc>
          <w:tcPr>
            <w:tcW w:w="2021" w:type="dxa"/>
          </w:tcPr>
          <w:p w:rsidR="003E0CE8" w:rsidRDefault="00F4486D">
            <w:pPr>
              <w:pStyle w:val="TableParagraph"/>
              <w:spacing w:before="121"/>
              <w:ind w:left="647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020" w:type="dxa"/>
            <w:shd w:val="clear" w:color="auto" w:fill="FF0000"/>
          </w:tcPr>
          <w:p w:rsidR="003E0CE8" w:rsidRDefault="00F4486D">
            <w:pPr>
              <w:pStyle w:val="TableParagraph"/>
              <w:spacing w:before="121"/>
              <w:ind w:left="378" w:right="298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  <w:tr w:rsidR="003E0CE8">
        <w:trPr>
          <w:trHeight w:val="536"/>
        </w:trPr>
        <w:tc>
          <w:tcPr>
            <w:tcW w:w="713" w:type="dxa"/>
            <w:tcBorders>
              <w:bottom w:val="single" w:sz="12" w:space="0" w:color="000000"/>
            </w:tcBorders>
          </w:tcPr>
          <w:p w:rsidR="003E0CE8" w:rsidRDefault="00F4486D">
            <w:pPr>
              <w:pStyle w:val="TableParagraph"/>
              <w:spacing w:before="123"/>
              <w:ind w:left="0" w:right="16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4.2.</w:t>
            </w:r>
          </w:p>
        </w:tc>
        <w:tc>
          <w:tcPr>
            <w:tcW w:w="4592" w:type="dxa"/>
            <w:tcBorders>
              <w:bottom w:val="single" w:sz="12" w:space="0" w:color="000000"/>
            </w:tcBorders>
          </w:tcPr>
          <w:p w:rsidR="003E0CE8" w:rsidRDefault="00F4486D">
            <w:pPr>
              <w:pStyle w:val="TableParagraph"/>
              <w:spacing w:before="123"/>
              <w:rPr>
                <w:i/>
                <w:sz w:val="24"/>
              </w:rPr>
            </w:pPr>
            <w:r>
              <w:rPr>
                <w:i/>
                <w:sz w:val="24"/>
              </w:rPr>
              <w:t>Индекс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активности</w:t>
            </w:r>
          </w:p>
        </w:tc>
        <w:tc>
          <w:tcPr>
            <w:tcW w:w="2021" w:type="dxa"/>
            <w:tcBorders>
              <w:bottom w:val="single" w:sz="12" w:space="0" w:color="000000"/>
            </w:tcBorders>
          </w:tcPr>
          <w:p w:rsidR="003E0CE8" w:rsidRDefault="00F4486D">
            <w:pPr>
              <w:pStyle w:val="TableParagraph"/>
              <w:spacing w:before="123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020" w:type="dxa"/>
            <w:tcBorders>
              <w:bottom w:val="single" w:sz="12" w:space="0" w:color="000000"/>
            </w:tcBorders>
            <w:shd w:val="clear" w:color="auto" w:fill="92D050"/>
          </w:tcPr>
          <w:p w:rsidR="003E0CE8" w:rsidRDefault="00F4486D">
            <w:pPr>
              <w:pStyle w:val="TableParagraph"/>
              <w:spacing w:before="123"/>
              <w:ind w:left="380" w:right="298"/>
              <w:jc w:val="center"/>
              <w:rPr>
                <w:sz w:val="24"/>
              </w:rPr>
            </w:pPr>
            <w:r>
              <w:rPr>
                <w:sz w:val="24"/>
              </w:rPr>
              <w:t>низкая</w:t>
            </w:r>
          </w:p>
        </w:tc>
      </w:tr>
      <w:tr w:rsidR="003E0CE8">
        <w:trPr>
          <w:trHeight w:val="553"/>
        </w:trPr>
        <w:tc>
          <w:tcPr>
            <w:tcW w:w="713" w:type="dxa"/>
            <w:tcBorders>
              <w:top w:val="single" w:sz="12" w:space="0" w:color="000000"/>
            </w:tcBorders>
          </w:tcPr>
          <w:p w:rsidR="003E0CE8" w:rsidRDefault="00F4486D">
            <w:pPr>
              <w:pStyle w:val="TableParagraph"/>
              <w:spacing w:before="130"/>
              <w:ind w:left="246" w:right="2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4592" w:type="dxa"/>
            <w:tcBorders>
              <w:top w:val="single" w:sz="12" w:space="0" w:color="000000"/>
            </w:tcBorders>
          </w:tcPr>
          <w:p w:rsidR="003E0CE8" w:rsidRDefault="00F4486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вовлечённости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учеб-</w:t>
            </w:r>
          </w:p>
          <w:p w:rsidR="003E0CE8" w:rsidRDefault="00F4486D">
            <w:pPr>
              <w:pStyle w:val="TableParagraph"/>
              <w:spacing w:line="26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ный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процесс:</w:t>
            </w:r>
          </w:p>
        </w:tc>
        <w:tc>
          <w:tcPr>
            <w:tcW w:w="2021" w:type="dxa"/>
            <w:tcBorders>
              <w:top w:val="single" w:sz="12" w:space="0" w:color="000000"/>
            </w:tcBorders>
          </w:tcPr>
          <w:p w:rsidR="003E0CE8" w:rsidRDefault="00F4486D">
            <w:pPr>
              <w:pStyle w:val="TableParagraph"/>
              <w:spacing w:before="135"/>
              <w:ind w:left="0" w:right="5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2020" w:type="dxa"/>
            <w:tcBorders>
              <w:top w:val="single" w:sz="12" w:space="0" w:color="000000"/>
            </w:tcBorders>
            <w:shd w:val="clear" w:color="auto" w:fill="FF0000"/>
          </w:tcPr>
          <w:p w:rsidR="003E0CE8" w:rsidRDefault="00F4486D">
            <w:pPr>
              <w:pStyle w:val="TableParagraph"/>
              <w:spacing w:before="130"/>
              <w:ind w:left="378" w:right="298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  <w:tr w:rsidR="003E0CE8">
        <w:trPr>
          <w:trHeight w:val="551"/>
        </w:trPr>
        <w:tc>
          <w:tcPr>
            <w:tcW w:w="713" w:type="dxa"/>
          </w:tcPr>
          <w:p w:rsidR="003E0CE8" w:rsidRDefault="00F4486D">
            <w:pPr>
              <w:pStyle w:val="TableParagraph"/>
              <w:spacing w:before="131"/>
              <w:ind w:left="0" w:right="16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5.1.</w:t>
            </w:r>
          </w:p>
        </w:tc>
        <w:tc>
          <w:tcPr>
            <w:tcW w:w="4592" w:type="dxa"/>
          </w:tcPr>
          <w:p w:rsidR="003E0CE8" w:rsidRDefault="00F4486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Индекс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посещаемости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родительских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со-</w:t>
            </w:r>
          </w:p>
          <w:p w:rsidR="003E0CE8" w:rsidRDefault="00F4486D">
            <w:pPr>
              <w:pStyle w:val="TableParagraph"/>
              <w:spacing w:line="26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браний</w:t>
            </w:r>
            <w:proofErr w:type="spellEnd"/>
          </w:p>
        </w:tc>
        <w:tc>
          <w:tcPr>
            <w:tcW w:w="2021" w:type="dxa"/>
          </w:tcPr>
          <w:p w:rsidR="003E0CE8" w:rsidRDefault="00F4486D">
            <w:pPr>
              <w:pStyle w:val="TableParagraph"/>
              <w:spacing w:before="131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020" w:type="dxa"/>
            <w:shd w:val="clear" w:color="auto" w:fill="FF0000"/>
          </w:tcPr>
          <w:p w:rsidR="003E0CE8" w:rsidRDefault="00F4486D">
            <w:pPr>
              <w:pStyle w:val="TableParagraph"/>
              <w:spacing w:before="131"/>
              <w:ind w:left="378" w:right="298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  <w:tr w:rsidR="003E0CE8">
        <w:trPr>
          <w:trHeight w:val="551"/>
        </w:trPr>
        <w:tc>
          <w:tcPr>
            <w:tcW w:w="713" w:type="dxa"/>
          </w:tcPr>
          <w:p w:rsidR="003E0CE8" w:rsidRDefault="00F4486D">
            <w:pPr>
              <w:pStyle w:val="TableParagraph"/>
              <w:spacing w:before="131"/>
              <w:rPr>
                <w:i/>
                <w:sz w:val="24"/>
              </w:rPr>
            </w:pPr>
            <w:r>
              <w:rPr>
                <w:i/>
                <w:sz w:val="24"/>
              </w:rPr>
              <w:t>5.2.</w:t>
            </w:r>
          </w:p>
        </w:tc>
        <w:tc>
          <w:tcPr>
            <w:tcW w:w="4592" w:type="dxa"/>
          </w:tcPr>
          <w:p w:rsidR="003E0CE8" w:rsidRDefault="00F4486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Индекс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родительской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инициативности</w:t>
            </w:r>
          </w:p>
          <w:p w:rsidR="003E0CE8" w:rsidRDefault="00F4486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(ИРИ)</w:t>
            </w:r>
          </w:p>
        </w:tc>
        <w:tc>
          <w:tcPr>
            <w:tcW w:w="2021" w:type="dxa"/>
          </w:tcPr>
          <w:p w:rsidR="003E0CE8" w:rsidRDefault="00F4486D">
            <w:pPr>
              <w:pStyle w:val="TableParagraph"/>
              <w:spacing w:before="131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020" w:type="dxa"/>
            <w:shd w:val="clear" w:color="auto" w:fill="FF0000"/>
          </w:tcPr>
          <w:p w:rsidR="003E0CE8" w:rsidRDefault="00F4486D">
            <w:pPr>
              <w:pStyle w:val="TableParagraph"/>
              <w:spacing w:before="131"/>
              <w:ind w:left="378" w:right="298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</w:tc>
      </w:tr>
    </w:tbl>
    <w:p w:rsidR="003E0CE8" w:rsidRDefault="003E0CE8" w:rsidP="0058663C">
      <w:pPr>
        <w:rPr>
          <w:sz w:val="24"/>
        </w:rPr>
        <w:sectPr w:rsidR="003E0CE8">
          <w:headerReference w:type="default" r:id="rId7"/>
          <w:footerReference w:type="default" r:id="rId8"/>
          <w:pgSz w:w="11910" w:h="16840"/>
          <w:pgMar w:top="1580" w:right="740" w:bottom="1200" w:left="1600" w:header="1284" w:footer="1002" w:gutter="0"/>
          <w:cols w:space="720"/>
        </w:sectPr>
      </w:pPr>
    </w:p>
    <w:p w:rsidR="003E0CE8" w:rsidRDefault="003E0CE8">
      <w:pPr>
        <w:pStyle w:val="a3"/>
        <w:spacing w:before="1"/>
      </w:pPr>
    </w:p>
    <w:sectPr w:rsidR="003E0CE8">
      <w:pgSz w:w="11910" w:h="16840"/>
      <w:pgMar w:top="1580" w:right="740" w:bottom="1200" w:left="1600" w:header="1284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6D" w:rsidRDefault="00F4486D">
      <w:r>
        <w:separator/>
      </w:r>
    </w:p>
  </w:endnote>
  <w:endnote w:type="continuationSeparator" w:id="0">
    <w:p w:rsidR="00F4486D" w:rsidRDefault="00F4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E8" w:rsidRDefault="00F4486D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780.8pt;width:11.6pt;height:13.05pt;z-index:-16128512;mso-position-horizontal-relative:page;mso-position-vertical-relative:page" filled="f" stroked="f">
          <v:textbox inset="0,0,0,0">
            <w:txbxContent>
              <w:p w:rsidR="003E0CE8" w:rsidRDefault="00F4486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8663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6D" w:rsidRDefault="00F4486D">
      <w:r>
        <w:separator/>
      </w:r>
    </w:p>
  </w:footnote>
  <w:footnote w:type="continuationSeparator" w:id="0">
    <w:p w:rsidR="00F4486D" w:rsidRDefault="00F4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E8" w:rsidRDefault="003E0CE8">
    <w:pPr>
      <w:pStyle w:val="a3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0CE8"/>
    <w:rsid w:val="003E0CE8"/>
    <w:rsid w:val="0058663C"/>
    <w:rsid w:val="00F4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5866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663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866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663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5866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663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866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663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9</cp:lastModifiedBy>
  <cp:revision>2</cp:revision>
  <dcterms:created xsi:type="dcterms:W3CDTF">2023-04-11T06:54:00Z</dcterms:created>
  <dcterms:modified xsi:type="dcterms:W3CDTF">2023-04-11T06:54:00Z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2023-04-11T00:00:00Z</vt:filetime>
  </property>
</Properties>
</file>