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31" w:rsidRPr="00A75F47" w:rsidRDefault="00A75F47" w:rsidP="00A75F47">
      <w:pPr>
        <w:spacing w:after="0"/>
        <w:ind w:left="120"/>
        <w:jc w:val="center"/>
        <w:rPr>
          <w:lang w:val="ru-RU"/>
        </w:rPr>
        <w:sectPr w:rsidR="00821031" w:rsidRPr="00A75F4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84266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в 11"/>
          </v:shape>
        </w:pict>
      </w: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1" w:name="block-40484267"/>
      <w:bookmarkEnd w:id="0"/>
      <w:r w:rsidRPr="00A75F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75F4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A75F47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A75F4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75F4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75F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A75F47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A75F47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75F47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A75F47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A75F47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A75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A75F47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A75F47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A75F4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75F47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75F4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21031" w:rsidRPr="00A75F47" w:rsidRDefault="00821031">
      <w:pPr>
        <w:rPr>
          <w:lang w:val="ru-RU"/>
        </w:rPr>
        <w:sectPr w:rsidR="00821031" w:rsidRPr="00A75F47">
          <w:pgSz w:w="11906" w:h="16383"/>
          <w:pgMar w:top="1134" w:right="850" w:bottom="1134" w:left="1701" w:header="720" w:footer="720" w:gutter="0"/>
          <w:cols w:space="720"/>
        </w:sectPr>
      </w:pPr>
    </w:p>
    <w:p w:rsidR="00821031" w:rsidRPr="00A75F47" w:rsidRDefault="00A75F47">
      <w:pPr>
        <w:spacing w:after="0"/>
        <w:ind w:left="120"/>
        <w:rPr>
          <w:lang w:val="ru-RU"/>
        </w:rPr>
      </w:pPr>
      <w:bookmarkStart w:id="5" w:name="_Toc118726611"/>
      <w:bookmarkStart w:id="6" w:name="block-40484272"/>
      <w:bookmarkEnd w:id="1"/>
      <w:bookmarkEnd w:id="5"/>
      <w:r w:rsidRPr="00A75F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A75F47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821031" w:rsidRPr="00A75F47" w:rsidRDefault="00821031">
      <w:pPr>
        <w:spacing w:after="0"/>
        <w:ind w:left="120"/>
        <w:rPr>
          <w:lang w:val="ru-RU"/>
        </w:rPr>
      </w:pPr>
    </w:p>
    <w:p w:rsidR="00821031" w:rsidRPr="00A75F47" w:rsidRDefault="00A75F47">
      <w:pPr>
        <w:spacing w:after="0"/>
        <w:ind w:left="12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031" w:rsidRPr="00A75F47" w:rsidRDefault="00821031">
      <w:pPr>
        <w:spacing w:after="0"/>
        <w:ind w:left="120"/>
        <w:jc w:val="both"/>
        <w:rPr>
          <w:lang w:val="ru-RU"/>
        </w:rPr>
      </w:pP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ными элементарными событиями. </w:t>
      </w:r>
    </w:p>
    <w:p w:rsidR="00821031" w:rsidRDefault="00A75F47">
      <w:pPr>
        <w:spacing w:after="0"/>
        <w:ind w:firstLine="600"/>
        <w:jc w:val="both"/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A75F47">
        <w:rPr>
          <w:rFonts w:ascii="Times New Roman" w:hAnsi="Times New Roman"/>
          <w:color w:val="000000"/>
          <w:sz w:val="28"/>
          <w:lang w:val="ru-RU"/>
        </w:rPr>
        <w:t>вероятности. Независимые события.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ний до первого успеха. Серия независимых испытаний Бернулли. 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A75F47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75F47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821031" w:rsidRPr="00A75F47" w:rsidRDefault="00821031">
      <w:pPr>
        <w:spacing w:after="0"/>
        <w:ind w:left="120"/>
        <w:jc w:val="both"/>
        <w:rPr>
          <w:lang w:val="ru-RU"/>
        </w:rPr>
      </w:pPr>
    </w:p>
    <w:p w:rsidR="00821031" w:rsidRPr="00A75F47" w:rsidRDefault="00A75F47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A75F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1031" w:rsidRPr="00A75F47" w:rsidRDefault="00821031">
      <w:pPr>
        <w:spacing w:after="0"/>
        <w:ind w:left="120"/>
        <w:jc w:val="both"/>
        <w:rPr>
          <w:lang w:val="ru-RU"/>
        </w:rPr>
      </w:pP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A75F4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A75F47">
        <w:rPr>
          <w:rFonts w:ascii="Times New Roman" w:hAnsi="Times New Roman"/>
          <w:color w:val="000000"/>
          <w:sz w:val="28"/>
          <w:lang w:val="ru-RU"/>
        </w:rPr>
        <w:t>тематическое ожидание и дисперсия геометрического и биномиального распределений.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21031" w:rsidRPr="00A75F47" w:rsidRDefault="00A75F47">
      <w:pPr>
        <w:spacing w:after="0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иводящие к нормальному распределению. Понятие о нормальном распределении. </w:t>
      </w:r>
    </w:p>
    <w:p w:rsidR="00821031" w:rsidRPr="00A75F47" w:rsidRDefault="00821031">
      <w:pPr>
        <w:rPr>
          <w:lang w:val="ru-RU"/>
        </w:rPr>
        <w:sectPr w:rsidR="00821031" w:rsidRPr="00A75F47">
          <w:pgSz w:w="11906" w:h="16383"/>
          <w:pgMar w:top="1134" w:right="850" w:bottom="1134" w:left="1701" w:header="720" w:footer="720" w:gutter="0"/>
          <w:cols w:space="720"/>
        </w:sect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40484271"/>
      <w:bookmarkEnd w:id="6"/>
      <w:bookmarkEnd w:id="9"/>
      <w:r w:rsidRPr="00A75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A75F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A75F47">
        <w:rPr>
          <w:rFonts w:ascii="Times New Roman" w:hAnsi="Times New Roman"/>
          <w:color w:val="000000"/>
          <w:sz w:val="28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A75F47">
        <w:rPr>
          <w:rFonts w:ascii="Times New Roman" w:hAnsi="Times New Roman"/>
          <w:color w:val="000000"/>
          <w:sz w:val="28"/>
          <w:lang w:val="ru-RU"/>
        </w:rPr>
        <w:t>вовать с социальными институтами в соответствии с их функциями и назначением.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21031" w:rsidRPr="00A75F47" w:rsidRDefault="00A75F4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A75F47">
        <w:rPr>
          <w:rFonts w:ascii="Times New Roman" w:hAnsi="Times New Roman"/>
          <w:color w:val="000000"/>
          <w:sz w:val="28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A75F47">
        <w:rPr>
          <w:rFonts w:ascii="Times New Roman" w:hAnsi="Times New Roman"/>
          <w:color w:val="000000"/>
          <w:sz w:val="28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</w:t>
      </w:r>
      <w:r w:rsidRPr="00A75F47">
        <w:rPr>
          <w:rFonts w:ascii="Times New Roman" w:hAnsi="Times New Roman"/>
          <w:color w:val="000000"/>
          <w:sz w:val="28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A75F47">
        <w:rPr>
          <w:rFonts w:ascii="Times New Roman" w:hAnsi="Times New Roman"/>
          <w:color w:val="000000"/>
          <w:sz w:val="28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75F47">
        <w:rPr>
          <w:rFonts w:ascii="Times New Roman" w:hAnsi="Times New Roman"/>
          <w:color w:val="000000"/>
          <w:sz w:val="28"/>
          <w:lang w:val="ru-RU"/>
        </w:rPr>
        <w:t>готовн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75F47">
        <w:rPr>
          <w:rFonts w:ascii="Times New Roman" w:hAnsi="Times New Roman"/>
          <w:color w:val="000000"/>
          <w:sz w:val="28"/>
          <w:lang w:val="ru-RU"/>
        </w:rPr>
        <w:lastRenderedPageBreak/>
        <w:t>готовнос</w:t>
      </w:r>
      <w:r w:rsidRPr="00A75F47">
        <w:rPr>
          <w:rFonts w:ascii="Times New Roman" w:hAnsi="Times New Roman"/>
          <w:color w:val="000000"/>
          <w:sz w:val="28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A75F47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75F4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A75F47">
        <w:rPr>
          <w:rFonts w:ascii="Times New Roman" w:hAnsi="Times New Roman"/>
          <w:color w:val="000000"/>
          <w:sz w:val="28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75F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75F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75F4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75F47">
        <w:rPr>
          <w:rFonts w:ascii="Times New Roman" w:hAnsi="Times New Roman"/>
          <w:color w:val="000000"/>
          <w:sz w:val="28"/>
          <w:lang w:val="ru-RU"/>
        </w:rPr>
        <w:t>.</w:t>
      </w:r>
    </w:p>
    <w:p w:rsidR="00821031" w:rsidRDefault="00A75F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821031" w:rsidRPr="00A75F47" w:rsidRDefault="00A75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A75F47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821031" w:rsidRPr="00A75F47" w:rsidRDefault="00A75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1031" w:rsidRPr="00A75F47" w:rsidRDefault="00A75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рждениях; </w:t>
      </w:r>
      <w:r w:rsidRPr="00A75F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21031" w:rsidRPr="00A75F47" w:rsidRDefault="00A75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21031" w:rsidRPr="00A75F47" w:rsidRDefault="00A75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</w:t>
      </w:r>
      <w:r w:rsidRPr="00A75F47">
        <w:rPr>
          <w:rFonts w:ascii="Times New Roman" w:hAnsi="Times New Roman"/>
          <w:color w:val="000000"/>
          <w:sz w:val="28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821031" w:rsidRPr="00A75F47" w:rsidRDefault="00A75F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A75F47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821031" w:rsidRDefault="00A75F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21031" w:rsidRPr="00A75F47" w:rsidRDefault="00A75F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A75F47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821031" w:rsidRPr="00A75F47" w:rsidRDefault="00A75F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21031" w:rsidRPr="00A75F47" w:rsidRDefault="00A75F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A75F47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1031" w:rsidRPr="00A75F47" w:rsidRDefault="00A75F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A75F47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821031" w:rsidRDefault="00A75F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21031" w:rsidRPr="00A75F47" w:rsidRDefault="00A75F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21031" w:rsidRPr="00A75F47" w:rsidRDefault="00A75F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A75F47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821031" w:rsidRPr="00A75F47" w:rsidRDefault="00A75F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21031" w:rsidRPr="00A75F47" w:rsidRDefault="00A75F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75F4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821031" w:rsidRDefault="00A75F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21031" w:rsidRPr="00A75F47" w:rsidRDefault="00A75F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821031" w:rsidRPr="00A75F47" w:rsidRDefault="00A75F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A75F47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821031" w:rsidRPr="00A75F47" w:rsidRDefault="00A75F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A75F47">
        <w:rPr>
          <w:rFonts w:ascii="Times New Roman" w:hAnsi="Times New Roman"/>
          <w:color w:val="000000"/>
          <w:sz w:val="28"/>
          <w:lang w:val="ru-RU"/>
        </w:rPr>
        <w:t>ии.</w:t>
      </w:r>
    </w:p>
    <w:p w:rsidR="00821031" w:rsidRDefault="00A75F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21031" w:rsidRPr="00A75F47" w:rsidRDefault="00A75F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A75F47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821031" w:rsidRPr="00A75F47" w:rsidRDefault="00A75F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A75F47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75F4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75F4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75F47">
        <w:rPr>
          <w:rFonts w:ascii="Times New Roman" w:hAnsi="Times New Roman"/>
          <w:color w:val="000000"/>
          <w:sz w:val="28"/>
          <w:lang w:val="ru-RU"/>
        </w:rPr>
        <w:t>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A75F47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1031" w:rsidRDefault="00A75F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21031" w:rsidRPr="00A75F47" w:rsidRDefault="00A75F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21031" w:rsidRPr="00A75F47" w:rsidRDefault="00A75F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A75F47">
        <w:rPr>
          <w:rFonts w:ascii="Times New Roman" w:hAnsi="Times New Roman"/>
          <w:color w:val="000000"/>
          <w:sz w:val="28"/>
          <w:lang w:val="ru-RU"/>
        </w:rPr>
        <w:t>обстоятельств, данных, найденных ошибок, выявленных трудностей;</w:t>
      </w:r>
    </w:p>
    <w:p w:rsidR="00821031" w:rsidRPr="00A75F47" w:rsidRDefault="00A75F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A75F4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A75F4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A75F47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left="120"/>
        <w:jc w:val="both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21031" w:rsidRPr="00A75F47" w:rsidRDefault="00821031">
      <w:pPr>
        <w:spacing w:after="0" w:line="264" w:lineRule="auto"/>
        <w:ind w:left="120"/>
        <w:jc w:val="both"/>
        <w:rPr>
          <w:lang w:val="ru-RU"/>
        </w:rPr>
      </w:pP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A75F47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A75F47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821031" w:rsidRPr="00A75F47" w:rsidRDefault="00A75F47">
      <w:pPr>
        <w:spacing w:after="0" w:line="264" w:lineRule="auto"/>
        <w:ind w:firstLine="600"/>
        <w:jc w:val="both"/>
        <w:rPr>
          <w:lang w:val="ru-RU"/>
        </w:rPr>
      </w:pPr>
      <w:r w:rsidRPr="00A75F4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21031" w:rsidRPr="00A75F47" w:rsidRDefault="00821031">
      <w:pPr>
        <w:rPr>
          <w:lang w:val="ru-RU"/>
        </w:rPr>
        <w:sectPr w:rsidR="00821031" w:rsidRPr="00A75F47">
          <w:pgSz w:w="11906" w:h="16383"/>
          <w:pgMar w:top="1134" w:right="850" w:bottom="1134" w:left="1701" w:header="720" w:footer="720" w:gutter="0"/>
          <w:cols w:space="720"/>
        </w:sectPr>
      </w:pPr>
    </w:p>
    <w:p w:rsidR="00821031" w:rsidRDefault="00A75F47">
      <w:pPr>
        <w:spacing w:after="0"/>
        <w:ind w:left="120"/>
      </w:pPr>
      <w:bookmarkStart w:id="15" w:name="block-40484268"/>
      <w:bookmarkEnd w:id="10"/>
      <w:r w:rsidRPr="00A75F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1031" w:rsidRDefault="00A75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82103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031" w:rsidRDefault="00821031">
            <w:pPr>
              <w:spacing w:after="0"/>
              <w:ind w:left="135"/>
            </w:pPr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21031" w:rsidRDefault="00821031"/>
        </w:tc>
      </w:tr>
    </w:tbl>
    <w:p w:rsidR="00821031" w:rsidRDefault="00821031">
      <w:pPr>
        <w:sectPr w:rsidR="00821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31" w:rsidRDefault="00A75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82103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1031" w:rsidRDefault="00821031">
            <w:pPr>
              <w:spacing w:after="0"/>
              <w:ind w:left="135"/>
            </w:pPr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</w:tr>
      <w:tr w:rsidR="00821031" w:rsidRPr="00A75F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21031" w:rsidRDefault="00821031"/>
        </w:tc>
      </w:tr>
    </w:tbl>
    <w:p w:rsidR="00821031" w:rsidRDefault="00821031">
      <w:pPr>
        <w:sectPr w:rsidR="00821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31" w:rsidRDefault="00821031">
      <w:pPr>
        <w:sectPr w:rsidR="00821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31" w:rsidRDefault="00A75F47">
      <w:pPr>
        <w:spacing w:after="0"/>
        <w:ind w:left="120"/>
      </w:pPr>
      <w:bookmarkStart w:id="16" w:name="block-4048426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1031" w:rsidRDefault="00A75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8210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031" w:rsidRDefault="00821031">
            <w:pPr>
              <w:spacing w:after="0"/>
              <w:ind w:left="135"/>
            </w:pPr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события.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Серия независимых испытаний. Практическая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31" w:rsidRDefault="00821031"/>
        </w:tc>
      </w:tr>
    </w:tbl>
    <w:p w:rsidR="00821031" w:rsidRDefault="00821031">
      <w:pPr>
        <w:sectPr w:rsidR="00821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31" w:rsidRDefault="00A75F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8210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1031" w:rsidRDefault="00821031">
            <w:pPr>
              <w:spacing w:after="0"/>
              <w:ind w:left="135"/>
            </w:pPr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1031" w:rsidRDefault="008210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1031" w:rsidRDefault="00821031"/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821031" w:rsidRPr="00A75F4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1031" w:rsidRDefault="008210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5F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1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31" w:rsidRPr="00A75F47" w:rsidRDefault="00A75F47">
            <w:pPr>
              <w:spacing w:after="0"/>
              <w:ind w:left="135"/>
              <w:rPr>
                <w:lang w:val="ru-RU"/>
              </w:rPr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 w:rsidRPr="00A75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1031" w:rsidRDefault="00A75F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1031" w:rsidRDefault="00821031"/>
        </w:tc>
      </w:tr>
    </w:tbl>
    <w:p w:rsidR="00821031" w:rsidRDefault="00821031">
      <w:pPr>
        <w:sectPr w:rsidR="00821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31" w:rsidRDefault="00821031">
      <w:pPr>
        <w:sectPr w:rsidR="008210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1031" w:rsidRDefault="00A75F47">
      <w:pPr>
        <w:spacing w:after="0"/>
        <w:ind w:left="120"/>
      </w:pPr>
      <w:bookmarkStart w:id="17" w:name="block-404842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1031" w:rsidRDefault="00A75F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1031" w:rsidRDefault="00821031">
      <w:pPr>
        <w:spacing w:after="0" w:line="480" w:lineRule="auto"/>
        <w:ind w:left="120"/>
      </w:pPr>
    </w:p>
    <w:p w:rsidR="00821031" w:rsidRDefault="00821031">
      <w:pPr>
        <w:spacing w:after="0" w:line="480" w:lineRule="auto"/>
        <w:ind w:left="120"/>
      </w:pPr>
    </w:p>
    <w:p w:rsidR="00821031" w:rsidRDefault="00821031">
      <w:pPr>
        <w:spacing w:after="0"/>
        <w:ind w:left="120"/>
      </w:pPr>
    </w:p>
    <w:p w:rsidR="00821031" w:rsidRDefault="00A75F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821031" w:rsidRDefault="00821031">
      <w:pPr>
        <w:spacing w:after="0" w:line="480" w:lineRule="auto"/>
        <w:ind w:left="120"/>
      </w:pPr>
    </w:p>
    <w:p w:rsidR="00821031" w:rsidRDefault="00821031">
      <w:pPr>
        <w:spacing w:after="0"/>
        <w:ind w:left="120"/>
      </w:pPr>
    </w:p>
    <w:p w:rsidR="00821031" w:rsidRPr="00A75F47" w:rsidRDefault="00A75F47">
      <w:pPr>
        <w:spacing w:after="0" w:line="480" w:lineRule="auto"/>
        <w:ind w:left="120"/>
        <w:rPr>
          <w:lang w:val="ru-RU"/>
        </w:rPr>
      </w:pPr>
      <w:r w:rsidRPr="00A75F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1031" w:rsidRPr="00A75F47" w:rsidRDefault="00821031">
      <w:pPr>
        <w:spacing w:after="0" w:line="480" w:lineRule="auto"/>
        <w:ind w:left="120"/>
        <w:rPr>
          <w:lang w:val="ru-RU"/>
        </w:rPr>
      </w:pPr>
    </w:p>
    <w:p w:rsidR="00821031" w:rsidRPr="00A75F47" w:rsidRDefault="00821031">
      <w:pPr>
        <w:rPr>
          <w:lang w:val="ru-RU"/>
        </w:rPr>
        <w:sectPr w:rsidR="00821031" w:rsidRPr="00A75F4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A75F47" w:rsidRDefault="00A75F47">
      <w:pPr>
        <w:rPr>
          <w:lang w:val="ru-RU"/>
        </w:rPr>
      </w:pPr>
    </w:p>
    <w:sectPr w:rsidR="00000000" w:rsidRPr="00A75F47" w:rsidSect="008210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FB4"/>
    <w:multiLevelType w:val="multilevel"/>
    <w:tmpl w:val="3DCE8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04015A"/>
    <w:multiLevelType w:val="multilevel"/>
    <w:tmpl w:val="F788D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373E50"/>
    <w:multiLevelType w:val="multilevel"/>
    <w:tmpl w:val="8E36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737F1E"/>
    <w:multiLevelType w:val="multilevel"/>
    <w:tmpl w:val="F774C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E9560A"/>
    <w:multiLevelType w:val="multilevel"/>
    <w:tmpl w:val="053E7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C3095"/>
    <w:multiLevelType w:val="multilevel"/>
    <w:tmpl w:val="146CC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21031"/>
    <w:rsid w:val="00821031"/>
    <w:rsid w:val="00A7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10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1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12831-58E7-46DD-BA54-AE4F6CAA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4361</Words>
  <Characters>24861</Characters>
  <Application>Microsoft Office Word</Application>
  <DocSecurity>0</DocSecurity>
  <Lines>207</Lines>
  <Paragraphs>58</Paragraphs>
  <ScaleCrop>false</ScaleCrop>
  <Company/>
  <LinksUpToDate>false</LinksUpToDate>
  <CharactersWithSpaces>29164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2024-09-11T05:44:00Z</dcterms:created>
  <dcterms:modified xsi:type="dcterms:W3CDTF">2024-09-11T05:47:00Z</dcterms:modified>
</cp:coreProperties>
</file>